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3A6D" w14:textId="259A6C7B" w:rsidR="00413177" w:rsidRPr="00E676E9" w:rsidRDefault="00DB0DB5" w:rsidP="00AE3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highlight w:val="yellow"/>
          <w:lang w:eastAsia="sv-SE"/>
        </w:rPr>
      </w:pPr>
      <w:r w:rsidRPr="00E676E9">
        <w:rPr>
          <w:rFonts w:ascii="Arial" w:eastAsia="Times New Roman" w:hAnsi="Arial" w:cs="Arial"/>
          <w:b/>
          <w:bCs/>
          <w:color w:val="222222"/>
          <w:sz w:val="36"/>
          <w:szCs w:val="36"/>
          <w:highlight w:val="yellow"/>
          <w:lang w:eastAsia="sv-SE"/>
        </w:rPr>
        <w:t xml:space="preserve">Denna </w:t>
      </w:r>
      <w:r w:rsidR="00413177" w:rsidRPr="00E676E9">
        <w:rPr>
          <w:rFonts w:ascii="Arial" w:eastAsia="Times New Roman" w:hAnsi="Arial" w:cs="Arial"/>
          <w:b/>
          <w:bCs/>
          <w:color w:val="222222"/>
          <w:sz w:val="36"/>
          <w:szCs w:val="36"/>
          <w:highlight w:val="yellow"/>
          <w:lang w:eastAsia="sv-SE"/>
        </w:rPr>
        <w:t>studs</w:t>
      </w:r>
      <w:r w:rsidRPr="00E676E9">
        <w:rPr>
          <w:rFonts w:ascii="Arial" w:eastAsia="Times New Roman" w:hAnsi="Arial" w:cs="Arial"/>
          <w:b/>
          <w:bCs/>
          <w:color w:val="222222"/>
          <w:sz w:val="36"/>
          <w:szCs w:val="36"/>
          <w:highlight w:val="yellow"/>
          <w:lang w:eastAsia="sv-SE"/>
        </w:rPr>
        <w:t xml:space="preserve">matta </w:t>
      </w:r>
      <w:r w:rsidR="000F6CF4" w:rsidRPr="00E676E9">
        <w:rPr>
          <w:rFonts w:ascii="Arial" w:eastAsia="Times New Roman" w:hAnsi="Arial" w:cs="Arial"/>
          <w:b/>
          <w:bCs/>
          <w:color w:val="222222"/>
          <w:sz w:val="36"/>
          <w:szCs w:val="36"/>
          <w:highlight w:val="yellow"/>
          <w:lang w:eastAsia="sv-SE"/>
        </w:rPr>
        <w:t>tillhör BRF Sobeln 1 och är</w:t>
      </w:r>
    </w:p>
    <w:p w14:paraId="75BACF2E" w14:textId="30406341" w:rsidR="00413177" w:rsidRPr="00E676E9" w:rsidRDefault="00D56167" w:rsidP="00AE3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highlight w:val="yellow"/>
          <w:lang w:eastAsia="sv-SE"/>
        </w:rPr>
      </w:pPr>
      <w:r w:rsidRPr="00E676E9">
        <w:rPr>
          <w:rFonts w:ascii="Arial" w:eastAsia="Times New Roman" w:hAnsi="Arial" w:cs="Arial"/>
          <w:b/>
          <w:bCs/>
          <w:color w:val="222222"/>
          <w:sz w:val="36"/>
          <w:szCs w:val="36"/>
          <w:highlight w:val="yellow"/>
          <w:lang w:eastAsia="sv-SE"/>
        </w:rPr>
        <w:t>ENDAST</w:t>
      </w:r>
      <w:r w:rsidR="000F6CF4" w:rsidRPr="00E676E9">
        <w:rPr>
          <w:rFonts w:ascii="Arial" w:eastAsia="Times New Roman" w:hAnsi="Arial" w:cs="Arial"/>
          <w:b/>
          <w:bCs/>
          <w:color w:val="222222"/>
          <w:sz w:val="36"/>
          <w:szCs w:val="36"/>
          <w:highlight w:val="yellow"/>
          <w:lang w:eastAsia="sv-SE"/>
        </w:rPr>
        <w:t xml:space="preserve"> </w:t>
      </w:r>
      <w:r w:rsidR="00413177" w:rsidRPr="00E676E9">
        <w:rPr>
          <w:rFonts w:ascii="Arial" w:eastAsia="Times New Roman" w:hAnsi="Arial" w:cs="Arial"/>
          <w:b/>
          <w:bCs/>
          <w:color w:val="222222"/>
          <w:sz w:val="36"/>
          <w:szCs w:val="36"/>
          <w:highlight w:val="yellow"/>
          <w:lang w:eastAsia="sv-SE"/>
        </w:rPr>
        <w:t>FÖR BOENDE I FÖRENINGEN,</w:t>
      </w:r>
    </w:p>
    <w:p w14:paraId="6CA72974" w14:textId="2256C470" w:rsidR="00413177" w:rsidRPr="00E676E9" w:rsidRDefault="00413177" w:rsidP="00AE35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6"/>
          <w:szCs w:val="36"/>
          <w:lang w:eastAsia="sv-SE"/>
        </w:rPr>
      </w:pPr>
      <w:r w:rsidRPr="00E676E9">
        <w:rPr>
          <w:rFonts w:ascii="Arial" w:eastAsia="Times New Roman" w:hAnsi="Arial" w:cs="Arial"/>
          <w:b/>
          <w:bCs/>
          <w:color w:val="222222"/>
          <w:sz w:val="36"/>
          <w:szCs w:val="36"/>
          <w:highlight w:val="yellow"/>
          <w:lang w:eastAsia="sv-SE"/>
        </w:rPr>
        <w:t>DVS DE RÖDA HUSEN.</w:t>
      </w:r>
    </w:p>
    <w:p w14:paraId="51A62AF1" w14:textId="6ECA5350" w:rsidR="00413177" w:rsidRDefault="00413177" w:rsidP="000F6C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sv-SE"/>
        </w:rPr>
      </w:pPr>
    </w:p>
    <w:p w14:paraId="62EB1640" w14:textId="1002CE86" w:rsidR="00413177" w:rsidRDefault="00413177" w:rsidP="000F6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lang w:eastAsia="sv-SE"/>
        </w:rPr>
        <w:t>Gäster får endast hoppa om boende är med.</w:t>
      </w:r>
    </w:p>
    <w:p w14:paraId="694621D4" w14:textId="64ABFCA0" w:rsidR="00DB0DB5" w:rsidRDefault="00E676E9" w:rsidP="000F6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v-SE"/>
        </w:rPr>
        <w:t>B</w:t>
      </w:r>
      <w:r w:rsidR="00E43BCA">
        <w:rPr>
          <w:rFonts w:ascii="Arial" w:eastAsia="Times New Roman" w:hAnsi="Arial" w:cs="Arial"/>
          <w:color w:val="222222"/>
          <w:sz w:val="28"/>
          <w:szCs w:val="28"/>
          <w:lang w:eastAsia="sv-SE"/>
        </w:rPr>
        <w:t xml:space="preserve">åde </w:t>
      </w:r>
      <w:r w:rsidR="00DB0DB5">
        <w:rPr>
          <w:rFonts w:ascii="Arial" w:eastAsia="Times New Roman" w:hAnsi="Arial" w:cs="Arial"/>
          <w:color w:val="222222"/>
          <w:sz w:val="28"/>
          <w:szCs w:val="28"/>
          <w:lang w:eastAsia="sv-SE"/>
        </w:rPr>
        <w:t>stora som små, unga som gamla</w:t>
      </w:r>
      <w:r w:rsidR="00E43BCA" w:rsidRPr="00E43BCA">
        <w:rPr>
          <w:rFonts w:ascii="Arial" w:eastAsia="Times New Roman" w:hAnsi="Arial" w:cs="Arial"/>
          <w:color w:val="222222"/>
          <w:sz w:val="28"/>
          <w:szCs w:val="28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sv-SE"/>
        </w:rPr>
        <w:t xml:space="preserve">är </w:t>
      </w:r>
      <w:r w:rsidR="00E43BCA">
        <w:rPr>
          <w:rFonts w:ascii="Arial" w:eastAsia="Times New Roman" w:hAnsi="Arial" w:cs="Arial"/>
          <w:color w:val="222222"/>
          <w:sz w:val="28"/>
          <w:szCs w:val="28"/>
          <w:lang w:eastAsia="sv-SE"/>
        </w:rPr>
        <w:t>välkomna att hoppa</w:t>
      </w:r>
      <w:r w:rsidR="00DB0DB5">
        <w:rPr>
          <w:rFonts w:ascii="Arial" w:eastAsia="Times New Roman" w:hAnsi="Arial" w:cs="Arial"/>
          <w:color w:val="222222"/>
          <w:sz w:val="28"/>
          <w:szCs w:val="28"/>
          <w:lang w:eastAsia="sv-SE"/>
        </w:rPr>
        <w:t xml:space="preserve">. </w:t>
      </w:r>
    </w:p>
    <w:p w14:paraId="2CC752BC" w14:textId="2B5D3F0E" w:rsidR="00DB0DB5" w:rsidRDefault="00DB0DB5" w:rsidP="000F6C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sv-SE"/>
        </w:rPr>
      </w:pPr>
    </w:p>
    <w:p w14:paraId="3348C777" w14:textId="54EEB3A8" w:rsidR="00413177" w:rsidRPr="00D31937" w:rsidRDefault="00413177" w:rsidP="000F6C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sv-SE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lang w:eastAsia="sv-SE"/>
        </w:rPr>
        <w:t xml:space="preserve">Studsmattan får användas </w:t>
      </w:r>
      <w:r w:rsidRPr="00AB07C6">
        <w:rPr>
          <w:rFonts w:ascii="Arial" w:eastAsia="Times New Roman" w:hAnsi="Arial" w:cs="Arial"/>
          <w:b/>
          <w:color w:val="222222"/>
          <w:sz w:val="32"/>
          <w:szCs w:val="32"/>
          <w:lang w:eastAsia="sv-SE"/>
        </w:rPr>
        <w:t>mellan kl. 9-21.</w:t>
      </w:r>
    </w:p>
    <w:p w14:paraId="2F31BBBE" w14:textId="77777777" w:rsidR="00AE3F56" w:rsidRPr="00413177" w:rsidRDefault="00AE3F56" w:rsidP="00413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</w:p>
    <w:p w14:paraId="21FC45B0" w14:textId="71C73D28" w:rsidR="00AE3F56" w:rsidRPr="00D31937" w:rsidRDefault="00AE3F56" w:rsidP="00AE35CF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  <w:r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All lek sker på egen risk.</w:t>
      </w:r>
      <w:r w:rsidR="0041317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 BRF ansvarar ej för eventuella skador.</w:t>
      </w:r>
    </w:p>
    <w:p w14:paraId="660A265C" w14:textId="77777777" w:rsidR="00AE3F56" w:rsidRPr="00D31937" w:rsidRDefault="00AE3F56" w:rsidP="00AE3F56">
      <w:pPr>
        <w:pStyle w:val="Liststycke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</w:p>
    <w:p w14:paraId="2E6E84D2" w14:textId="15BDFA83" w:rsidR="00AE3F56" w:rsidRPr="00D31937" w:rsidRDefault="00AE3F56" w:rsidP="00AE35CF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sv-SE"/>
        </w:rPr>
      </w:pPr>
      <w:r w:rsidRPr="00D31937">
        <w:rPr>
          <w:rFonts w:ascii="Arial" w:eastAsia="Times New Roman" w:hAnsi="Arial" w:cs="Arial"/>
          <w:b/>
          <w:color w:val="222222"/>
          <w:sz w:val="32"/>
          <w:szCs w:val="32"/>
          <w:lang w:eastAsia="sv-SE"/>
        </w:rPr>
        <w:t xml:space="preserve">Det är absolut förbjudet att GÅ UNDER </w:t>
      </w:r>
      <w:r w:rsidR="00413177">
        <w:rPr>
          <w:rFonts w:ascii="Arial" w:eastAsia="Times New Roman" w:hAnsi="Arial" w:cs="Arial"/>
          <w:b/>
          <w:color w:val="222222"/>
          <w:sz w:val="32"/>
          <w:szCs w:val="32"/>
          <w:lang w:eastAsia="sv-SE"/>
        </w:rPr>
        <w:t>studs</w:t>
      </w:r>
      <w:r w:rsidRPr="00D31937">
        <w:rPr>
          <w:rFonts w:ascii="Arial" w:eastAsia="Times New Roman" w:hAnsi="Arial" w:cs="Arial"/>
          <w:b/>
          <w:color w:val="222222"/>
          <w:sz w:val="32"/>
          <w:szCs w:val="32"/>
          <w:lang w:eastAsia="sv-SE"/>
        </w:rPr>
        <w:t xml:space="preserve">mattan. Att gå under mattan när någon hoppar är förenat med stor fara. </w:t>
      </w:r>
    </w:p>
    <w:p w14:paraId="60EA2742" w14:textId="77777777" w:rsidR="00DB0DB5" w:rsidRPr="00D31937" w:rsidRDefault="00DB0DB5" w:rsidP="000F6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</w:p>
    <w:p w14:paraId="11F0E6F2" w14:textId="717D83BF" w:rsidR="00DB0DB5" w:rsidRPr="00D31937" w:rsidRDefault="000F6CF4" w:rsidP="00AE35CF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  <w:r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Föräldrar </w:t>
      </w:r>
      <w:r w:rsidR="0041317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till mindre barn </w:t>
      </w:r>
      <w:r w:rsidR="00AE3F56"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skall vara närvarande och </w:t>
      </w:r>
      <w:r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ansvarar för uppsikt av</w:t>
      </w:r>
      <w:r w:rsidR="00AE3F56"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 barnen på och runt hoppmattan.</w:t>
      </w:r>
    </w:p>
    <w:p w14:paraId="61D88ED4" w14:textId="77777777" w:rsidR="00DB0DB5" w:rsidRPr="00D31937" w:rsidRDefault="00DB0DB5" w:rsidP="00DB0DB5">
      <w:pPr>
        <w:pStyle w:val="Liststycke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</w:p>
    <w:p w14:paraId="4BEC4EB4" w14:textId="691819BA" w:rsidR="000F6CF4" w:rsidRPr="00D31937" w:rsidRDefault="00E676E9" w:rsidP="00AE35CF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Man får inte hoppa med skor på. </w:t>
      </w:r>
      <w:r w:rsidR="000F6CF4"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Det är absolut förbjudet att använda vassa föremål </w:t>
      </w:r>
      <w:r w:rsidR="00DB0DB5"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på mattan.</w:t>
      </w:r>
      <w:r w:rsidR="00AE3F56"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 Bilar, dockor, böcker och andra leksaker är inte heller tillåtet. </w:t>
      </w:r>
    </w:p>
    <w:p w14:paraId="43943A9D" w14:textId="77777777" w:rsidR="00DB0DB5" w:rsidRPr="00D31937" w:rsidRDefault="00DB0DB5" w:rsidP="00DB0D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</w:p>
    <w:p w14:paraId="2899701B" w14:textId="77777777" w:rsidR="00DB0DB5" w:rsidRPr="00D31937" w:rsidRDefault="00AE3F56" w:rsidP="00AE35CF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  <w:r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Max 150</w:t>
      </w:r>
      <w:r w:rsidR="003F635D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 kg åt gången och </w:t>
      </w:r>
      <w:r w:rsidR="00D56167" w:rsidRPr="0041317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vi rekommenderar</w:t>
      </w:r>
      <w:r w:rsidR="00E43BCA" w:rsidRPr="0041317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 </w:t>
      </w:r>
      <w:r w:rsidR="003F635D" w:rsidRPr="0041317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max 2</w:t>
      </w:r>
      <w:r w:rsidR="00D56167" w:rsidRPr="0041317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 personer</w:t>
      </w:r>
      <w:r w:rsidR="003F635D" w:rsidRPr="0041317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 som hoppar samtidigt.</w:t>
      </w:r>
      <w:r w:rsidR="003F635D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 Är det många som vill hoppa får ni turas om. </w:t>
      </w:r>
    </w:p>
    <w:p w14:paraId="0BE086A4" w14:textId="77777777" w:rsidR="00413177" w:rsidRPr="00413177" w:rsidRDefault="00413177" w:rsidP="00413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</w:p>
    <w:p w14:paraId="7D255CA1" w14:textId="77777777" w:rsidR="00E676E9" w:rsidRDefault="00DB0DB5" w:rsidP="00AE35CF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  <w:r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Var rädd om vår hoppmatta, går den sönder tas den bort och ersätts inte. Den </w:t>
      </w:r>
      <w:r w:rsidR="003F635D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är betalad av en medlem, inte föreningen.</w:t>
      </w:r>
      <w:r w:rsidR="00FE56AB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 </w:t>
      </w:r>
    </w:p>
    <w:p w14:paraId="1D5F7730" w14:textId="77777777" w:rsidR="00E676E9" w:rsidRPr="00E676E9" w:rsidRDefault="00E676E9" w:rsidP="00E676E9">
      <w:pPr>
        <w:pStyle w:val="Liststycke"/>
        <w:rPr>
          <w:rFonts w:ascii="Arial" w:eastAsia="Times New Roman" w:hAnsi="Arial" w:cs="Arial"/>
          <w:b/>
          <w:color w:val="222222"/>
          <w:sz w:val="32"/>
          <w:szCs w:val="32"/>
          <w:lang w:eastAsia="sv-SE"/>
        </w:rPr>
      </w:pPr>
    </w:p>
    <w:p w14:paraId="599416EB" w14:textId="350765BC" w:rsidR="003F635D" w:rsidRPr="00E676E9" w:rsidRDefault="00FE56AB" w:rsidP="00AE35CF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  <w:r w:rsidRPr="00FE56AB">
        <w:rPr>
          <w:rFonts w:ascii="Arial" w:eastAsia="Times New Roman" w:hAnsi="Arial" w:cs="Arial"/>
          <w:b/>
          <w:color w:val="222222"/>
          <w:sz w:val="32"/>
          <w:szCs w:val="32"/>
          <w:lang w:eastAsia="sv-SE"/>
        </w:rPr>
        <w:t>DRA INTE I NÄTET!</w:t>
      </w:r>
    </w:p>
    <w:p w14:paraId="01EF1A65" w14:textId="77777777" w:rsidR="00E676E9" w:rsidRPr="00E676E9" w:rsidRDefault="00E676E9" w:rsidP="00E676E9">
      <w:pPr>
        <w:pStyle w:val="Liststycke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</w:p>
    <w:p w14:paraId="77D6AE71" w14:textId="60F84239" w:rsidR="00E676E9" w:rsidRDefault="00E676E9" w:rsidP="00AE35CF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sv-SE"/>
        </w:rPr>
        <w:t>Visa hänsyn till boende och försök att inte vara så högljudda.</w:t>
      </w:r>
    </w:p>
    <w:p w14:paraId="214022D8" w14:textId="77777777" w:rsidR="00FE56AB" w:rsidRPr="00FE56AB" w:rsidRDefault="00FE56AB" w:rsidP="00FE56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</w:p>
    <w:sectPr w:rsidR="00FE56AB" w:rsidRPr="00FE56AB" w:rsidSect="00604EB2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7B19"/>
    <w:multiLevelType w:val="hybridMultilevel"/>
    <w:tmpl w:val="C26C53F6"/>
    <w:lvl w:ilvl="0" w:tplc="36EED2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3F1A8B"/>
    <w:multiLevelType w:val="hybridMultilevel"/>
    <w:tmpl w:val="95F6784A"/>
    <w:lvl w:ilvl="0" w:tplc="D5A48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1346A"/>
    <w:multiLevelType w:val="hybridMultilevel"/>
    <w:tmpl w:val="99084182"/>
    <w:lvl w:ilvl="0" w:tplc="064010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44457"/>
    <w:multiLevelType w:val="hybridMultilevel"/>
    <w:tmpl w:val="ED242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424345">
    <w:abstractNumId w:val="1"/>
  </w:num>
  <w:num w:numId="2" w16cid:durableId="305009888">
    <w:abstractNumId w:val="0"/>
  </w:num>
  <w:num w:numId="3" w16cid:durableId="1231966131">
    <w:abstractNumId w:val="2"/>
  </w:num>
  <w:num w:numId="4" w16cid:durableId="1054935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F4"/>
    <w:rsid w:val="000F6CF4"/>
    <w:rsid w:val="002250B9"/>
    <w:rsid w:val="0030029D"/>
    <w:rsid w:val="00350C29"/>
    <w:rsid w:val="003F635D"/>
    <w:rsid w:val="00413177"/>
    <w:rsid w:val="00584B6D"/>
    <w:rsid w:val="00604EB2"/>
    <w:rsid w:val="00607731"/>
    <w:rsid w:val="00950570"/>
    <w:rsid w:val="00AB07C6"/>
    <w:rsid w:val="00AE35CF"/>
    <w:rsid w:val="00AE3F56"/>
    <w:rsid w:val="00D31937"/>
    <w:rsid w:val="00D56167"/>
    <w:rsid w:val="00D86E3B"/>
    <w:rsid w:val="00D917B7"/>
    <w:rsid w:val="00DB0DB5"/>
    <w:rsid w:val="00E43BCA"/>
    <w:rsid w:val="00E676E9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BB9F"/>
  <w15:docId w15:val="{75F01D6F-B2CC-42F4-A476-BFCC3BB3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731"/>
  </w:style>
  <w:style w:type="paragraph" w:styleId="Rubrik1">
    <w:name w:val="heading 1"/>
    <w:basedOn w:val="Normal"/>
    <w:next w:val="Normal"/>
    <w:link w:val="Rubrik1Char"/>
    <w:qFormat/>
    <w:rsid w:val="00DB0DB5"/>
    <w:pPr>
      <w:keepNext/>
      <w:spacing w:after="0" w:line="240" w:lineRule="auto"/>
      <w:ind w:left="-720" w:right="-1800"/>
      <w:outlineLvl w:val="0"/>
    </w:pPr>
    <w:rPr>
      <w:rFonts w:ascii="Arial" w:eastAsia="Times New Roman" w:hAnsi="Arial" w:cs="Times New Roman"/>
      <w:b/>
      <w:sz w:val="48"/>
      <w:szCs w:val="4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B0DB5"/>
    <w:rPr>
      <w:rFonts w:ascii="Arial" w:eastAsia="Times New Roman" w:hAnsi="Arial" w:cs="Times New Roman"/>
      <w:b/>
      <w:sz w:val="48"/>
      <w:szCs w:val="48"/>
      <w:u w:val="single"/>
    </w:rPr>
  </w:style>
  <w:style w:type="paragraph" w:styleId="Liststycke">
    <w:name w:val="List Paragraph"/>
    <w:basedOn w:val="Normal"/>
    <w:uiPriority w:val="34"/>
    <w:qFormat/>
    <w:rsid w:val="00DB0DB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5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6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Tele2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Danielsson</dc:creator>
  <cp:lastModifiedBy>Maria Gallego Mattsson</cp:lastModifiedBy>
  <cp:revision>2</cp:revision>
  <cp:lastPrinted>2023-05-08T08:56:00Z</cp:lastPrinted>
  <dcterms:created xsi:type="dcterms:W3CDTF">2023-05-08T09:32:00Z</dcterms:created>
  <dcterms:modified xsi:type="dcterms:W3CDTF">2023-05-08T09:32:00Z</dcterms:modified>
</cp:coreProperties>
</file>