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A2A3" w14:textId="223DCAFD" w:rsidR="00CE2012" w:rsidRDefault="7DD657FD" w:rsidP="7DD657FD">
      <w:pPr>
        <w:pStyle w:val="Standard"/>
        <w:ind w:left="-709"/>
        <w:jc w:val="both"/>
        <w:rPr>
          <w:rFonts w:ascii="Arial" w:eastAsia="Arial" w:hAnsi="Arial" w:cs="Arial"/>
          <w:sz w:val="33"/>
          <w:szCs w:val="33"/>
          <w:lang w:val="sv-SE"/>
        </w:rPr>
      </w:pPr>
      <w:r w:rsidRPr="7DD657FD">
        <w:rPr>
          <w:rFonts w:ascii="Arial" w:eastAsia="Arial" w:hAnsi="Arial" w:cs="Arial"/>
          <w:sz w:val="33"/>
          <w:szCs w:val="33"/>
          <w:lang w:val="sv-SE"/>
        </w:rPr>
        <w:t xml:space="preserve"> </w:t>
      </w:r>
    </w:p>
    <w:p w14:paraId="3E6224F3" w14:textId="789A60E7" w:rsidR="00CE2012" w:rsidRPr="00CD3D4D" w:rsidRDefault="00AE6C8A" w:rsidP="7DD657FD">
      <w:pPr>
        <w:pStyle w:val="Standard"/>
        <w:ind w:left="-709"/>
        <w:jc w:val="both"/>
        <w:rPr>
          <w:lang w:val="sv-SE"/>
        </w:rPr>
      </w:pPr>
      <w:r w:rsidRPr="7DD657FD">
        <w:rPr>
          <w:rStyle w:val="Standardstycketeckensnitt1"/>
          <w:rFonts w:ascii="Arial" w:eastAsia="Arial" w:hAnsi="Arial" w:cs="Arial"/>
          <w:sz w:val="33"/>
          <w:szCs w:val="33"/>
          <w:lang w:val="sv-SE"/>
        </w:rPr>
        <w:t xml:space="preserve"> </w:t>
      </w:r>
      <w:r w:rsidR="00CD3D4D" w:rsidRPr="7DD657FD">
        <w:rPr>
          <w:rStyle w:val="Standardstycketeckensnitt1"/>
          <w:noProof/>
          <w:lang w:val="sv-SE" w:eastAsia="sv-SE"/>
        </w:rPr>
        <w:t xml:space="preserve">        </w:t>
      </w:r>
      <w:r>
        <w:rPr>
          <w:rStyle w:val="Standardstycketeckensnitt1"/>
          <w:noProof/>
          <w:lang w:val="sv-SE" w:eastAsia="sv-SE"/>
        </w:rPr>
        <w:drawing>
          <wp:inline distT="0" distB="0" distL="0" distR="0" wp14:anchorId="432FC578" wp14:editId="1AB76756">
            <wp:extent cx="2481476" cy="913880"/>
            <wp:effectExtent l="0" t="0" r="0" b="0"/>
            <wp:docPr id="1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1476" cy="913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7DD657FD">
        <w:rPr>
          <w:rStyle w:val="Standardstycketeckensnitt1"/>
          <w:rFonts w:ascii="Arial" w:eastAsia="Arial" w:hAnsi="Arial" w:cs="Arial"/>
          <w:sz w:val="33"/>
          <w:szCs w:val="33"/>
          <w:lang w:val="sv-SE"/>
        </w:rPr>
        <w:t xml:space="preserve">                   </w:t>
      </w:r>
      <w:r w:rsidRPr="7DD657FD">
        <w:rPr>
          <w:rStyle w:val="Standardstycketeckensnitt1"/>
          <w:rFonts w:ascii="Arial" w:eastAsia="Arial" w:hAnsi="Arial" w:cs="Arial"/>
          <w:lang w:val="sv-SE"/>
        </w:rPr>
        <w:t xml:space="preserve"> </w:t>
      </w:r>
    </w:p>
    <w:p w14:paraId="1907592F" w14:textId="1AA450A3" w:rsidR="00CE2012" w:rsidRPr="00CD3D4D" w:rsidRDefault="00CE2012" w:rsidP="7DD657FD">
      <w:pPr>
        <w:pStyle w:val="Standard"/>
        <w:ind w:left="-709"/>
        <w:jc w:val="both"/>
        <w:rPr>
          <w:lang w:val="sv-SE"/>
        </w:rPr>
      </w:pPr>
    </w:p>
    <w:p w14:paraId="49F51B6B" w14:textId="1D071343" w:rsidR="00CE2012" w:rsidRDefault="7DD657FD" w:rsidP="7DD657FD">
      <w:pPr>
        <w:pStyle w:val="Rubrik11"/>
        <w:ind w:left="-709"/>
        <w:rPr>
          <w:sz w:val="40"/>
          <w:szCs w:val="40"/>
        </w:rPr>
      </w:pPr>
      <w:r w:rsidRPr="7DD657FD">
        <w:rPr>
          <w:sz w:val="40"/>
          <w:szCs w:val="40"/>
          <w:u w:val="none"/>
        </w:rPr>
        <w:t xml:space="preserve">      </w:t>
      </w:r>
      <w:r w:rsidRPr="7DD657FD">
        <w:rPr>
          <w:sz w:val="40"/>
          <w:szCs w:val="40"/>
        </w:rPr>
        <w:t>Brf Sobeln 1 - Information från styrelsen</w:t>
      </w:r>
    </w:p>
    <w:p w14:paraId="2B0293F3" w14:textId="1CF29371" w:rsidR="009250E4" w:rsidRDefault="009250E4" w:rsidP="7DD657FD">
      <w:pPr>
        <w:pStyle w:val="Standard"/>
        <w:rPr>
          <w:lang w:val="sv-SE"/>
        </w:rPr>
      </w:pPr>
    </w:p>
    <w:p w14:paraId="3AE11B8A" w14:textId="604C0409" w:rsidR="000C0B82" w:rsidRPr="004B34E2" w:rsidRDefault="001D7F85" w:rsidP="7DD657FD">
      <w:pPr>
        <w:pStyle w:val="Normalwebb"/>
        <w:shd w:val="clear" w:color="auto" w:fill="FFFFFF" w:themeFill="background1"/>
        <w:spacing w:before="0" w:beforeAutospacing="0"/>
        <w:rPr>
          <w:rFonts w:ascii="Arial" w:hAnsi="Arial" w:cs="Arial"/>
          <w:noProof/>
          <w:sz w:val="24"/>
          <w:szCs w:val="24"/>
        </w:rPr>
      </w:pPr>
      <w:r w:rsidRPr="00F7732E">
        <w:rPr>
          <w:rFonts w:ascii="Arial" w:hAnsi="Arial" w:cs="Arial"/>
          <w:b/>
          <w:bCs/>
          <w:noProof/>
          <w:sz w:val="24"/>
          <w:szCs w:val="24"/>
        </w:rPr>
        <w:t>Nu är hösten här</w:t>
      </w:r>
      <w:r w:rsidR="00D055C3" w:rsidRPr="00F7732E">
        <w:rPr>
          <w:rFonts w:ascii="Arial" w:hAnsi="Arial" w:cs="Arial"/>
          <w:b/>
          <w:bCs/>
          <w:noProof/>
          <w:sz w:val="24"/>
          <w:szCs w:val="24"/>
        </w:rPr>
        <w:t xml:space="preserve"> och temperaturen sjunker</w:t>
      </w:r>
      <w:r w:rsidR="00D055C3" w:rsidRPr="004B34E2">
        <w:rPr>
          <w:rFonts w:ascii="Arial" w:hAnsi="Arial" w:cs="Arial"/>
          <w:noProof/>
          <w:sz w:val="24"/>
          <w:szCs w:val="24"/>
        </w:rPr>
        <w:t>. V</w:t>
      </w:r>
      <w:r w:rsidR="00DD0789">
        <w:rPr>
          <w:rFonts w:ascii="Arial" w:hAnsi="Arial" w:cs="Arial"/>
          <w:noProof/>
          <w:sz w:val="24"/>
          <w:szCs w:val="24"/>
        </w:rPr>
        <w:t>år</w:t>
      </w:r>
      <w:r w:rsidR="00D055C3" w:rsidRPr="004B34E2">
        <w:rPr>
          <w:rFonts w:ascii="Arial" w:hAnsi="Arial" w:cs="Arial"/>
          <w:noProof/>
          <w:sz w:val="24"/>
          <w:szCs w:val="24"/>
        </w:rPr>
        <w:t xml:space="preserve"> värme</w:t>
      </w:r>
      <w:r w:rsidR="006314DC" w:rsidRPr="004B34E2">
        <w:rPr>
          <w:rFonts w:ascii="Arial" w:hAnsi="Arial" w:cs="Arial"/>
          <w:noProof/>
          <w:sz w:val="24"/>
          <w:szCs w:val="24"/>
        </w:rPr>
        <w:t xml:space="preserve"> </w:t>
      </w:r>
      <w:r w:rsidR="00DD0789">
        <w:rPr>
          <w:rFonts w:ascii="Arial" w:hAnsi="Arial" w:cs="Arial"/>
          <w:noProof/>
          <w:sz w:val="24"/>
          <w:szCs w:val="24"/>
        </w:rPr>
        <w:t xml:space="preserve">styrs av </w:t>
      </w:r>
      <w:r w:rsidR="00AA7635" w:rsidRPr="004B34E2">
        <w:rPr>
          <w:rFonts w:ascii="Arial" w:hAnsi="Arial" w:cs="Arial" w:hint="eastAsia"/>
          <w:noProof/>
          <w:sz w:val="24"/>
          <w:szCs w:val="24"/>
        </w:rPr>
        <w:t>väd</w:t>
      </w:r>
      <w:r w:rsidR="00043512">
        <w:rPr>
          <w:rFonts w:ascii="Arial" w:hAnsi="Arial" w:cs="Arial"/>
          <w:noProof/>
          <w:sz w:val="24"/>
          <w:szCs w:val="24"/>
        </w:rPr>
        <w:t>erprognosen</w:t>
      </w:r>
      <w:r w:rsidR="00175E01">
        <w:rPr>
          <w:rFonts w:ascii="Arial" w:hAnsi="Arial" w:cs="Arial"/>
          <w:noProof/>
          <w:sz w:val="24"/>
          <w:szCs w:val="24"/>
        </w:rPr>
        <w:t xml:space="preserve">, vilket </w:t>
      </w:r>
      <w:r w:rsidR="00DD0789">
        <w:rPr>
          <w:rFonts w:ascii="Arial" w:hAnsi="Arial" w:cs="Arial"/>
          <w:noProof/>
          <w:sz w:val="24"/>
          <w:szCs w:val="24"/>
        </w:rPr>
        <w:t>är miljövänligt</w:t>
      </w:r>
      <w:r w:rsidR="00175E01">
        <w:rPr>
          <w:rFonts w:ascii="Arial" w:hAnsi="Arial" w:cs="Arial"/>
          <w:noProof/>
          <w:sz w:val="24"/>
          <w:szCs w:val="24"/>
        </w:rPr>
        <w:t xml:space="preserve"> </w:t>
      </w:r>
      <w:r w:rsidR="00DD0789" w:rsidRPr="00DD0789">
        <w:rPr>
          <w:rFonts w:ascii="Arial" w:hAnsi="Arial" w:cs="Arial"/>
          <w:noProof/>
          <w:sz w:val="24"/>
          <w:szCs w:val="24"/>
        </w:rPr>
        <w:t>då rätt mängd energi används vid rätt tidpunkt</w:t>
      </w:r>
      <w:r w:rsidR="00DD0789">
        <w:rPr>
          <w:rFonts w:ascii="Arial" w:hAnsi="Arial" w:cs="Arial"/>
          <w:noProof/>
          <w:sz w:val="24"/>
          <w:szCs w:val="24"/>
        </w:rPr>
        <w:t xml:space="preserve"> och därmed </w:t>
      </w:r>
      <w:r w:rsidR="006314DC" w:rsidRPr="004B34E2">
        <w:rPr>
          <w:rFonts w:ascii="Arial" w:hAnsi="Arial" w:cs="Arial"/>
          <w:noProof/>
          <w:sz w:val="24"/>
          <w:szCs w:val="24"/>
        </w:rPr>
        <w:t>minskar uppvä</w:t>
      </w:r>
      <w:r w:rsidR="00DD0789">
        <w:rPr>
          <w:rFonts w:ascii="Arial" w:hAnsi="Arial" w:cs="Arial"/>
          <w:noProof/>
          <w:sz w:val="24"/>
          <w:szCs w:val="24"/>
        </w:rPr>
        <w:t>rmings</w:t>
      </w:r>
      <w:r w:rsidR="006314DC" w:rsidRPr="004B34E2">
        <w:rPr>
          <w:rFonts w:ascii="Arial" w:hAnsi="Arial" w:cs="Arial"/>
          <w:noProof/>
          <w:sz w:val="24"/>
          <w:szCs w:val="24"/>
        </w:rPr>
        <w:t xml:space="preserve">kostnaderna  </w:t>
      </w:r>
      <w:r w:rsidR="00DD0789">
        <w:rPr>
          <w:rFonts w:ascii="Arial" w:hAnsi="Arial" w:cs="Arial"/>
          <w:noProof/>
          <w:sz w:val="24"/>
          <w:szCs w:val="24"/>
        </w:rPr>
        <w:t xml:space="preserve">för oss </w:t>
      </w:r>
      <w:r w:rsidR="006314DC" w:rsidRPr="004B34E2">
        <w:rPr>
          <w:rFonts w:ascii="Arial" w:hAnsi="Arial" w:cs="Arial"/>
          <w:noProof/>
          <w:sz w:val="24"/>
          <w:szCs w:val="24"/>
        </w:rPr>
        <w:t xml:space="preserve">samtidigt som </w:t>
      </w:r>
      <w:r w:rsidR="00DD0789">
        <w:rPr>
          <w:rFonts w:ascii="Arial" w:hAnsi="Arial" w:cs="Arial"/>
          <w:noProof/>
          <w:sz w:val="24"/>
          <w:szCs w:val="24"/>
        </w:rPr>
        <w:t>vi</w:t>
      </w:r>
      <w:r w:rsidR="006314DC" w:rsidRPr="004B34E2">
        <w:rPr>
          <w:rFonts w:ascii="Arial" w:hAnsi="Arial" w:cs="Arial"/>
          <w:noProof/>
          <w:sz w:val="24"/>
          <w:szCs w:val="24"/>
        </w:rPr>
        <w:t xml:space="preserve"> får ett jämnare inomhusklimat</w:t>
      </w:r>
      <w:r w:rsidR="00AA7635" w:rsidRPr="004B34E2">
        <w:rPr>
          <w:rFonts w:ascii="Arial" w:hAnsi="Arial" w:cs="Arial"/>
          <w:noProof/>
          <w:sz w:val="24"/>
          <w:szCs w:val="24"/>
        </w:rPr>
        <w:t>.</w:t>
      </w:r>
      <w:r w:rsidR="00626EE8">
        <w:rPr>
          <w:rFonts w:ascii="Arial" w:hAnsi="Arial" w:cs="Arial"/>
          <w:noProof/>
          <w:sz w:val="24"/>
          <w:szCs w:val="24"/>
        </w:rPr>
        <w:t xml:space="preserve"> D</w:t>
      </w:r>
      <w:r w:rsidR="00043512">
        <w:rPr>
          <w:rFonts w:ascii="Arial" w:hAnsi="Arial" w:cs="Arial"/>
          <w:noProof/>
          <w:sz w:val="24"/>
          <w:szCs w:val="24"/>
        </w:rPr>
        <w:t xml:space="preserve">äremot </w:t>
      </w:r>
      <w:r w:rsidR="00DD0789">
        <w:rPr>
          <w:rFonts w:ascii="Arial" w:hAnsi="Arial" w:cs="Arial"/>
          <w:noProof/>
          <w:sz w:val="24"/>
          <w:szCs w:val="24"/>
        </w:rPr>
        <w:t>brukar</w:t>
      </w:r>
      <w:r w:rsidR="00626EE8">
        <w:rPr>
          <w:rFonts w:ascii="Arial" w:hAnsi="Arial" w:cs="Arial"/>
          <w:noProof/>
          <w:sz w:val="24"/>
          <w:szCs w:val="24"/>
        </w:rPr>
        <w:t xml:space="preserve"> </w:t>
      </w:r>
      <w:r w:rsidR="00043512">
        <w:rPr>
          <w:rFonts w:ascii="Arial" w:hAnsi="Arial" w:cs="Arial"/>
          <w:noProof/>
          <w:sz w:val="24"/>
          <w:szCs w:val="24"/>
        </w:rPr>
        <w:t xml:space="preserve">det </w:t>
      </w:r>
      <w:r w:rsidR="00E718AE">
        <w:rPr>
          <w:rFonts w:ascii="Arial" w:hAnsi="Arial" w:cs="Arial"/>
          <w:noProof/>
          <w:sz w:val="24"/>
          <w:szCs w:val="24"/>
        </w:rPr>
        <w:t xml:space="preserve">denna tid om året </w:t>
      </w:r>
      <w:r w:rsidR="00626EE8">
        <w:rPr>
          <w:rFonts w:ascii="Arial" w:hAnsi="Arial" w:cs="Arial"/>
          <w:noProof/>
          <w:sz w:val="24"/>
          <w:szCs w:val="24"/>
        </w:rPr>
        <w:t>upplevas något kallare</w:t>
      </w:r>
      <w:r w:rsidR="00175E01">
        <w:rPr>
          <w:rFonts w:ascii="Arial" w:hAnsi="Arial" w:cs="Arial"/>
          <w:noProof/>
          <w:sz w:val="24"/>
          <w:szCs w:val="24"/>
        </w:rPr>
        <w:t xml:space="preserve"> då temperaturskil</w:t>
      </w:r>
      <w:r w:rsidR="004D49DC">
        <w:rPr>
          <w:rFonts w:ascii="Arial" w:hAnsi="Arial" w:cs="Arial"/>
          <w:noProof/>
          <w:sz w:val="24"/>
          <w:szCs w:val="24"/>
        </w:rPr>
        <w:t>l</w:t>
      </w:r>
      <w:r w:rsidR="00175E01">
        <w:rPr>
          <w:rFonts w:ascii="Arial" w:hAnsi="Arial" w:cs="Arial"/>
          <w:noProof/>
          <w:sz w:val="24"/>
          <w:szCs w:val="24"/>
        </w:rPr>
        <w:t>naderna på dagen och natten kan vara stora</w:t>
      </w:r>
      <w:r w:rsidR="00626EE8">
        <w:rPr>
          <w:rFonts w:ascii="Arial" w:hAnsi="Arial" w:cs="Arial"/>
          <w:noProof/>
          <w:sz w:val="24"/>
          <w:szCs w:val="24"/>
        </w:rPr>
        <w:t>.</w:t>
      </w:r>
    </w:p>
    <w:p w14:paraId="5645A3D0" w14:textId="6C8994D2" w:rsidR="00AA7635" w:rsidRPr="004B34E2" w:rsidRDefault="00AA7635" w:rsidP="00AA7635">
      <w:pPr>
        <w:pStyle w:val="Normalwebb"/>
        <w:shd w:val="clear" w:color="auto" w:fill="FFFFFF" w:themeFill="background1"/>
        <w:rPr>
          <w:rFonts w:ascii="Arial" w:hAnsi="Arial" w:cs="Arial"/>
          <w:noProof/>
          <w:sz w:val="24"/>
          <w:szCs w:val="24"/>
        </w:rPr>
      </w:pPr>
      <w:r w:rsidRPr="00AA7635">
        <w:rPr>
          <w:rFonts w:ascii="Arial" w:hAnsi="Arial" w:cs="Arial"/>
          <w:b/>
          <w:bCs/>
          <w:noProof/>
          <w:sz w:val="24"/>
          <w:szCs w:val="24"/>
        </w:rPr>
        <w:t xml:space="preserve">Senaste tidens </w:t>
      </w:r>
      <w:r w:rsidR="00166A47" w:rsidRPr="00F7732E">
        <w:rPr>
          <w:rFonts w:ascii="Arial" w:hAnsi="Arial" w:cs="Arial"/>
          <w:b/>
          <w:bCs/>
          <w:noProof/>
          <w:sz w:val="24"/>
          <w:szCs w:val="24"/>
        </w:rPr>
        <w:t xml:space="preserve">ekonomiska </w:t>
      </w:r>
      <w:r w:rsidRPr="00AA7635">
        <w:rPr>
          <w:rFonts w:ascii="Arial" w:hAnsi="Arial" w:cs="Arial"/>
          <w:b/>
          <w:bCs/>
          <w:noProof/>
          <w:sz w:val="24"/>
          <w:szCs w:val="24"/>
        </w:rPr>
        <w:t>läge</w:t>
      </w:r>
      <w:r w:rsidRPr="00AA7635">
        <w:rPr>
          <w:rFonts w:ascii="Arial" w:hAnsi="Arial" w:cs="Arial"/>
          <w:noProof/>
          <w:sz w:val="24"/>
          <w:szCs w:val="24"/>
        </w:rPr>
        <w:t xml:space="preserve"> gör att vi </w:t>
      </w:r>
      <w:r w:rsidR="00166A47">
        <w:rPr>
          <w:rFonts w:ascii="Arial" w:hAnsi="Arial" w:cs="Arial"/>
          <w:noProof/>
          <w:sz w:val="24"/>
          <w:szCs w:val="24"/>
        </w:rPr>
        <w:t>för tillfället</w:t>
      </w:r>
      <w:r w:rsidRPr="00AA7635">
        <w:rPr>
          <w:rFonts w:ascii="Arial" w:hAnsi="Arial" w:cs="Arial"/>
          <w:noProof/>
          <w:sz w:val="24"/>
          <w:szCs w:val="24"/>
        </w:rPr>
        <w:t xml:space="preserve"> kommer prioritera främst de nödvändigaste åtgärderna och avvakta med vissa icke akuta </w:t>
      </w:r>
      <w:r w:rsidR="00537F7E">
        <w:rPr>
          <w:rFonts w:ascii="Arial" w:hAnsi="Arial" w:cs="Arial"/>
          <w:noProof/>
          <w:sz w:val="24"/>
          <w:szCs w:val="24"/>
        </w:rPr>
        <w:t>projekt</w:t>
      </w:r>
      <w:r w:rsidRPr="00AA7635">
        <w:rPr>
          <w:rFonts w:ascii="Arial" w:hAnsi="Arial" w:cs="Arial"/>
          <w:noProof/>
          <w:sz w:val="24"/>
          <w:szCs w:val="24"/>
        </w:rPr>
        <w:t>. De flesta st</w:t>
      </w:r>
      <w:r w:rsidR="00537F7E">
        <w:rPr>
          <w:rFonts w:ascii="Arial" w:hAnsi="Arial" w:cs="Arial"/>
          <w:noProof/>
          <w:sz w:val="24"/>
          <w:szCs w:val="24"/>
        </w:rPr>
        <w:t>örre</w:t>
      </w:r>
      <w:r w:rsidRPr="00AA7635">
        <w:rPr>
          <w:rFonts w:ascii="Arial" w:hAnsi="Arial" w:cs="Arial"/>
          <w:noProof/>
          <w:sz w:val="24"/>
          <w:szCs w:val="24"/>
        </w:rPr>
        <w:t xml:space="preserve"> projekt är dock klara eller i slutskedet</w:t>
      </w:r>
      <w:r w:rsidRPr="004B34E2">
        <w:rPr>
          <w:rFonts w:ascii="Arial" w:hAnsi="Arial" w:cs="Arial"/>
          <w:noProof/>
          <w:sz w:val="24"/>
          <w:szCs w:val="24"/>
        </w:rPr>
        <w:t xml:space="preserve">. Lån/kvm bostadsrättsarea </w:t>
      </w:r>
      <w:r w:rsidR="007B4A62">
        <w:rPr>
          <w:rFonts w:ascii="Arial" w:hAnsi="Arial" w:cs="Arial"/>
          <w:noProof/>
          <w:sz w:val="24"/>
          <w:szCs w:val="24"/>
        </w:rPr>
        <w:t xml:space="preserve">hos oss </w:t>
      </w:r>
      <w:r w:rsidRPr="004B34E2">
        <w:rPr>
          <w:rFonts w:ascii="Arial" w:hAnsi="Arial" w:cs="Arial"/>
          <w:noProof/>
          <w:sz w:val="24"/>
          <w:szCs w:val="24"/>
        </w:rPr>
        <w:t xml:space="preserve">idag är 3744kr/kvm, vilket anses som en låg belåningsnivå. </w:t>
      </w:r>
      <w:r w:rsidR="000D0C52" w:rsidRPr="004B34E2">
        <w:rPr>
          <w:rFonts w:ascii="Arial" w:hAnsi="Arial" w:cs="Arial"/>
          <w:noProof/>
          <w:sz w:val="24"/>
          <w:szCs w:val="24"/>
        </w:rPr>
        <w:t xml:space="preserve">Som vi på stämman </w:t>
      </w:r>
      <w:r w:rsidR="00D063C9" w:rsidRPr="004B34E2">
        <w:rPr>
          <w:rFonts w:ascii="Arial" w:hAnsi="Arial" w:cs="Arial"/>
          <w:noProof/>
          <w:sz w:val="24"/>
          <w:szCs w:val="24"/>
        </w:rPr>
        <w:t xml:space="preserve">informerade </w:t>
      </w:r>
      <w:r w:rsidR="00537F7E">
        <w:rPr>
          <w:rFonts w:ascii="Arial" w:hAnsi="Arial" w:cs="Arial"/>
          <w:noProof/>
          <w:sz w:val="24"/>
          <w:szCs w:val="24"/>
        </w:rPr>
        <w:t xml:space="preserve">om </w:t>
      </w:r>
      <w:r w:rsidR="00D063C9" w:rsidRPr="004B34E2">
        <w:rPr>
          <w:rFonts w:ascii="Arial" w:hAnsi="Arial" w:cs="Arial"/>
          <w:noProof/>
          <w:sz w:val="24"/>
          <w:szCs w:val="24"/>
        </w:rPr>
        <w:t xml:space="preserve">så kommer vi </w:t>
      </w:r>
      <w:r w:rsidR="00DC5945">
        <w:rPr>
          <w:rFonts w:ascii="Arial" w:hAnsi="Arial" w:cs="Arial"/>
          <w:noProof/>
          <w:sz w:val="24"/>
          <w:szCs w:val="24"/>
        </w:rPr>
        <w:t xml:space="preserve">2023 </w:t>
      </w:r>
      <w:r w:rsidR="00D063C9" w:rsidRPr="004B34E2">
        <w:rPr>
          <w:rFonts w:ascii="Arial" w:hAnsi="Arial" w:cs="Arial"/>
          <w:noProof/>
          <w:sz w:val="24"/>
          <w:szCs w:val="24"/>
        </w:rPr>
        <w:t>höja månadsavgiften med 3% och vi arbetar för att inte behöva höja mera</w:t>
      </w:r>
      <w:r w:rsidR="00DC5945">
        <w:rPr>
          <w:rFonts w:ascii="Arial" w:hAnsi="Arial" w:cs="Arial"/>
          <w:noProof/>
          <w:sz w:val="24"/>
          <w:szCs w:val="24"/>
        </w:rPr>
        <w:t xml:space="preserve"> </w:t>
      </w:r>
      <w:r w:rsidR="00E041EA">
        <w:rPr>
          <w:rFonts w:ascii="Arial" w:hAnsi="Arial" w:cs="Arial"/>
          <w:noProof/>
          <w:sz w:val="24"/>
          <w:szCs w:val="24"/>
        </w:rPr>
        <w:t xml:space="preserve">för tillfället </w:t>
      </w:r>
      <w:r w:rsidR="00DC5945">
        <w:rPr>
          <w:rFonts w:ascii="Arial" w:hAnsi="Arial" w:cs="Arial"/>
          <w:noProof/>
          <w:sz w:val="24"/>
          <w:szCs w:val="24"/>
        </w:rPr>
        <w:t>men vi följer ut</w:t>
      </w:r>
      <w:r w:rsidR="008C3F16">
        <w:rPr>
          <w:rFonts w:ascii="Arial" w:hAnsi="Arial" w:cs="Arial"/>
          <w:noProof/>
          <w:sz w:val="24"/>
          <w:szCs w:val="24"/>
        </w:rPr>
        <w:t>v</w:t>
      </w:r>
      <w:r w:rsidR="00DC5945">
        <w:rPr>
          <w:rFonts w:ascii="Arial" w:hAnsi="Arial" w:cs="Arial"/>
          <w:noProof/>
          <w:sz w:val="24"/>
          <w:szCs w:val="24"/>
        </w:rPr>
        <w:t>ecklingen</w:t>
      </w:r>
      <w:r w:rsidR="00E64042">
        <w:rPr>
          <w:rFonts w:ascii="Arial" w:hAnsi="Arial" w:cs="Arial"/>
          <w:noProof/>
          <w:sz w:val="24"/>
          <w:szCs w:val="24"/>
        </w:rPr>
        <w:t xml:space="preserve"> gällande </w:t>
      </w:r>
      <w:r w:rsidR="00B04DE6">
        <w:rPr>
          <w:rFonts w:ascii="Arial" w:hAnsi="Arial" w:cs="Arial"/>
          <w:noProof/>
          <w:sz w:val="24"/>
          <w:szCs w:val="24"/>
        </w:rPr>
        <w:t>kommande räntehöjningar.</w:t>
      </w:r>
    </w:p>
    <w:p w14:paraId="25C961CD" w14:textId="2E518CBB" w:rsidR="00F30E24" w:rsidRDefault="00AA7635" w:rsidP="00AA7635">
      <w:pPr>
        <w:pStyle w:val="Normalwebb"/>
        <w:shd w:val="clear" w:color="auto" w:fill="FFFFFF" w:themeFill="background1"/>
        <w:rPr>
          <w:rFonts w:ascii="Arial" w:hAnsi="Arial" w:cs="Arial"/>
          <w:noProof/>
          <w:sz w:val="24"/>
          <w:szCs w:val="24"/>
        </w:rPr>
      </w:pPr>
      <w:r w:rsidRPr="004B34E2">
        <w:rPr>
          <w:rFonts w:ascii="Arial" w:hAnsi="Arial" w:cs="Arial"/>
          <w:noProof/>
          <w:sz w:val="24"/>
          <w:szCs w:val="24"/>
        </w:rPr>
        <w:t xml:space="preserve">Vi har installerat </w:t>
      </w:r>
      <w:r w:rsidR="00831EA1" w:rsidRPr="00F7732E">
        <w:rPr>
          <w:rFonts w:ascii="Arial" w:hAnsi="Arial" w:cs="Arial"/>
          <w:b/>
          <w:bCs/>
          <w:noProof/>
          <w:sz w:val="24"/>
          <w:szCs w:val="24"/>
        </w:rPr>
        <w:t xml:space="preserve">nya </w:t>
      </w:r>
      <w:r w:rsidR="00D063C9" w:rsidRPr="00F7732E">
        <w:rPr>
          <w:rFonts w:ascii="Arial" w:hAnsi="Arial" w:cs="Arial"/>
          <w:b/>
          <w:bCs/>
          <w:noProof/>
          <w:sz w:val="24"/>
          <w:szCs w:val="24"/>
        </w:rPr>
        <w:t>el</w:t>
      </w:r>
      <w:r w:rsidR="00831EA1" w:rsidRPr="00F7732E">
        <w:rPr>
          <w:rFonts w:ascii="Arial" w:hAnsi="Arial" w:cs="Arial"/>
          <w:b/>
          <w:bCs/>
          <w:noProof/>
          <w:sz w:val="24"/>
          <w:szCs w:val="24"/>
        </w:rPr>
        <w:t>laddstolpar</w:t>
      </w:r>
      <w:r w:rsidR="00831EA1" w:rsidRPr="004B34E2">
        <w:rPr>
          <w:rFonts w:ascii="Arial" w:hAnsi="Arial" w:cs="Arial"/>
          <w:noProof/>
          <w:sz w:val="24"/>
          <w:szCs w:val="24"/>
        </w:rPr>
        <w:t xml:space="preserve"> för bilar både för att ladda elbilar och för motorvärmare</w:t>
      </w:r>
      <w:r w:rsidR="00F30E24" w:rsidRPr="004B34E2">
        <w:rPr>
          <w:rFonts w:ascii="Arial" w:hAnsi="Arial" w:cs="Arial"/>
          <w:noProof/>
          <w:sz w:val="24"/>
          <w:szCs w:val="24"/>
        </w:rPr>
        <w:t>. Vi arbetar med detta just nu och återkommer med mer info så snart vi vet mera.</w:t>
      </w:r>
      <w:r w:rsidR="00DC5945">
        <w:rPr>
          <w:rFonts w:ascii="Arial" w:hAnsi="Arial" w:cs="Arial"/>
          <w:noProof/>
          <w:sz w:val="24"/>
          <w:szCs w:val="24"/>
        </w:rPr>
        <w:t xml:space="preserve"> Vi </w:t>
      </w:r>
      <w:r w:rsidR="00404F91" w:rsidRPr="004B34E2">
        <w:rPr>
          <w:rFonts w:ascii="Arial" w:hAnsi="Arial" w:cs="Arial"/>
          <w:noProof/>
          <w:sz w:val="24"/>
          <w:szCs w:val="24"/>
        </w:rPr>
        <w:t xml:space="preserve">arbetar </w:t>
      </w:r>
      <w:r w:rsidR="00DC5945">
        <w:rPr>
          <w:rFonts w:ascii="Arial" w:hAnsi="Arial" w:cs="Arial"/>
          <w:noProof/>
          <w:sz w:val="24"/>
          <w:szCs w:val="24"/>
        </w:rPr>
        <w:t xml:space="preserve">även </w:t>
      </w:r>
      <w:r w:rsidR="00404F91" w:rsidRPr="004B34E2">
        <w:rPr>
          <w:rFonts w:ascii="Arial" w:hAnsi="Arial" w:cs="Arial"/>
          <w:noProof/>
          <w:sz w:val="24"/>
          <w:szCs w:val="24"/>
        </w:rPr>
        <w:t xml:space="preserve">med att se till så att vi har </w:t>
      </w:r>
      <w:r w:rsidR="00404F91" w:rsidRPr="00F7732E">
        <w:rPr>
          <w:rFonts w:ascii="Arial" w:hAnsi="Arial" w:cs="Arial"/>
          <w:b/>
          <w:bCs/>
          <w:noProof/>
          <w:sz w:val="24"/>
          <w:szCs w:val="24"/>
        </w:rPr>
        <w:t>fungerande skyddsrum</w:t>
      </w:r>
      <w:r w:rsidR="00404F91" w:rsidRPr="004B34E2">
        <w:rPr>
          <w:rFonts w:ascii="Arial" w:hAnsi="Arial" w:cs="Arial"/>
          <w:noProof/>
          <w:sz w:val="24"/>
          <w:szCs w:val="24"/>
        </w:rPr>
        <w:t xml:space="preserve"> </w:t>
      </w:r>
      <w:r w:rsidR="009142B5" w:rsidRPr="004B34E2">
        <w:rPr>
          <w:rFonts w:ascii="Arial" w:hAnsi="Arial" w:cs="Arial"/>
          <w:noProof/>
          <w:sz w:val="24"/>
          <w:szCs w:val="24"/>
        </w:rPr>
        <w:t xml:space="preserve">samt fungerande rutiner </w:t>
      </w:r>
      <w:r w:rsidR="00D063C9" w:rsidRPr="004B34E2">
        <w:rPr>
          <w:rFonts w:ascii="Arial" w:hAnsi="Arial" w:cs="Arial"/>
          <w:noProof/>
          <w:sz w:val="24"/>
          <w:szCs w:val="24"/>
        </w:rPr>
        <w:t xml:space="preserve">för dessa. </w:t>
      </w:r>
      <w:r w:rsidR="00D063C9" w:rsidRPr="00F7732E">
        <w:rPr>
          <w:rFonts w:ascii="Arial" w:hAnsi="Arial" w:cs="Arial"/>
          <w:b/>
          <w:bCs/>
          <w:noProof/>
          <w:sz w:val="24"/>
          <w:szCs w:val="24"/>
        </w:rPr>
        <w:t>Besiktning av OVK</w:t>
      </w:r>
      <w:r w:rsidR="00D063C9" w:rsidRPr="004B34E2">
        <w:rPr>
          <w:rFonts w:ascii="Arial" w:hAnsi="Arial" w:cs="Arial"/>
          <w:noProof/>
          <w:sz w:val="24"/>
          <w:szCs w:val="24"/>
        </w:rPr>
        <w:t xml:space="preserve"> är på gång och 10 lägenheter per hus</w:t>
      </w:r>
      <w:r w:rsidR="00DC5945">
        <w:rPr>
          <w:rFonts w:ascii="Arial" w:hAnsi="Arial" w:cs="Arial"/>
          <w:noProof/>
          <w:sz w:val="24"/>
          <w:szCs w:val="24"/>
        </w:rPr>
        <w:t xml:space="preserve"> har blivit tillfrågade för kontroll. </w:t>
      </w:r>
      <w:r w:rsidR="002B3A75">
        <w:rPr>
          <w:rFonts w:ascii="Arial" w:hAnsi="Arial" w:cs="Arial"/>
          <w:noProof/>
          <w:sz w:val="24"/>
          <w:szCs w:val="24"/>
        </w:rPr>
        <w:t xml:space="preserve">När </w:t>
      </w:r>
      <w:r w:rsidR="004B34E2">
        <w:rPr>
          <w:rFonts w:ascii="Arial" w:hAnsi="Arial" w:cs="Arial"/>
          <w:noProof/>
          <w:sz w:val="24"/>
          <w:szCs w:val="24"/>
        </w:rPr>
        <w:t>det regnar mycket</w:t>
      </w:r>
      <w:r w:rsidR="002B3A75">
        <w:rPr>
          <w:rFonts w:ascii="Arial" w:hAnsi="Arial" w:cs="Arial"/>
          <w:noProof/>
          <w:sz w:val="24"/>
          <w:szCs w:val="24"/>
        </w:rPr>
        <w:t xml:space="preserve"> rinner vatten från övre delar av Näset ner bl.a. via vår mark och leder bl.a. till </w:t>
      </w:r>
      <w:r w:rsidR="004B34E2" w:rsidRPr="00E041EA">
        <w:rPr>
          <w:rFonts w:ascii="Arial" w:hAnsi="Arial" w:cs="Arial"/>
          <w:b/>
          <w:bCs/>
          <w:noProof/>
          <w:sz w:val="24"/>
          <w:szCs w:val="24"/>
        </w:rPr>
        <w:t xml:space="preserve">översvämningar </w:t>
      </w:r>
      <w:r w:rsidR="004B34E2">
        <w:rPr>
          <w:rFonts w:ascii="Arial" w:hAnsi="Arial" w:cs="Arial"/>
          <w:noProof/>
          <w:sz w:val="24"/>
          <w:szCs w:val="24"/>
        </w:rPr>
        <w:t>runt hus 7.</w:t>
      </w:r>
      <w:r w:rsidR="00EF3B7D">
        <w:rPr>
          <w:rFonts w:ascii="Arial" w:hAnsi="Arial" w:cs="Arial"/>
          <w:noProof/>
          <w:sz w:val="24"/>
          <w:szCs w:val="24"/>
        </w:rPr>
        <w:t xml:space="preserve"> Detta har vi arbetat med senaste tiden men Lidingö stads vattenproblem påverkar tyvärr oss </w:t>
      </w:r>
      <w:r w:rsidR="00E64042">
        <w:rPr>
          <w:rFonts w:ascii="Arial" w:hAnsi="Arial" w:cs="Arial"/>
          <w:noProof/>
          <w:sz w:val="24"/>
          <w:szCs w:val="24"/>
        </w:rPr>
        <w:t>också</w:t>
      </w:r>
      <w:r w:rsidR="00EF3B7D">
        <w:rPr>
          <w:rFonts w:ascii="Arial" w:hAnsi="Arial" w:cs="Arial"/>
          <w:noProof/>
          <w:sz w:val="24"/>
          <w:szCs w:val="24"/>
        </w:rPr>
        <w:t>.</w:t>
      </w:r>
    </w:p>
    <w:p w14:paraId="1259E0DE" w14:textId="304EFDEB" w:rsidR="00286E52" w:rsidRPr="00286E52" w:rsidRDefault="00D54D2C" w:rsidP="00AA7635">
      <w:pPr>
        <w:pStyle w:val="Normalwebb"/>
        <w:shd w:val="clear" w:color="auto" w:fill="FFFFFF" w:themeFill="background1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752ED3" wp14:editId="6E8F581A">
            <wp:simplePos x="0" y="0"/>
            <wp:positionH relativeFrom="margin">
              <wp:posOffset>-244475</wp:posOffset>
            </wp:positionH>
            <wp:positionV relativeFrom="paragraph">
              <wp:posOffset>334645</wp:posOffset>
            </wp:positionV>
            <wp:extent cx="4519930" cy="2250440"/>
            <wp:effectExtent l="0" t="0" r="0" b="0"/>
            <wp:wrapSquare wrapText="bothSides"/>
            <wp:docPr id="4" name="Bild 4" descr="Kan vara en bild av skymning och himm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n vara en bild av skymning och himm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93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4E2" w:rsidRPr="00E041EA">
        <w:rPr>
          <w:rFonts w:ascii="Arial" w:hAnsi="Arial" w:cs="Arial"/>
          <w:b/>
          <w:bCs/>
          <w:noProof/>
          <w:sz w:val="24"/>
          <w:szCs w:val="24"/>
        </w:rPr>
        <w:t>Vi planerar byta portkod 1/11</w:t>
      </w:r>
      <w:r w:rsidR="004B34E2">
        <w:rPr>
          <w:rFonts w:ascii="Arial" w:hAnsi="Arial" w:cs="Arial"/>
          <w:noProof/>
          <w:sz w:val="24"/>
          <w:szCs w:val="24"/>
        </w:rPr>
        <w:t xml:space="preserve"> och återkommer om detta med info i varje brevlåda. </w:t>
      </w:r>
    </w:p>
    <w:p w14:paraId="5DDBAC70" w14:textId="71621380" w:rsidR="00D54D2C" w:rsidRPr="00286E52" w:rsidRDefault="00DE52B3" w:rsidP="00286E52">
      <w:pPr>
        <w:pStyle w:val="Normalwebb"/>
        <w:shd w:val="clear" w:color="auto" w:fill="FFFFFF" w:themeFill="background1"/>
        <w:rPr>
          <w:rFonts w:ascii="Arial" w:hAnsi="Arial" w:cs="Arial"/>
          <w:noProof/>
          <w:sz w:val="24"/>
          <w:szCs w:val="24"/>
        </w:rPr>
      </w:pPr>
      <w:r w:rsidRPr="00E041EA">
        <w:rPr>
          <w:rFonts w:ascii="Arial" w:hAnsi="Arial" w:cs="Arial"/>
          <w:b/>
          <w:bCs/>
          <w:noProof/>
          <w:sz w:val="24"/>
          <w:szCs w:val="24"/>
        </w:rPr>
        <w:t>Boka in höstens städdag söndag 23/10</w:t>
      </w:r>
      <w:r w:rsidR="00206310">
        <w:rPr>
          <w:rFonts w:ascii="Arial" w:hAnsi="Arial" w:cs="Arial"/>
          <w:b/>
          <w:bCs/>
          <w:noProof/>
          <w:sz w:val="24"/>
          <w:szCs w:val="24"/>
        </w:rPr>
        <w:t>!</w:t>
      </w:r>
      <w:r>
        <w:rPr>
          <w:rFonts w:ascii="Arial" w:hAnsi="Arial" w:cs="Arial"/>
          <w:noProof/>
          <w:sz w:val="24"/>
          <w:szCs w:val="24"/>
        </w:rPr>
        <w:t xml:space="preserve"> Om vädret tillåter kommer vi </w:t>
      </w:r>
      <w:r w:rsidR="00206310">
        <w:rPr>
          <w:rFonts w:ascii="Arial" w:hAnsi="Arial" w:cs="Arial"/>
          <w:noProof/>
          <w:sz w:val="24"/>
          <w:szCs w:val="24"/>
        </w:rPr>
        <w:t xml:space="preserve">att </w:t>
      </w:r>
      <w:r>
        <w:rPr>
          <w:rFonts w:ascii="Arial" w:hAnsi="Arial" w:cs="Arial"/>
          <w:noProof/>
          <w:sz w:val="24"/>
          <w:szCs w:val="24"/>
        </w:rPr>
        <w:t>grilla</w:t>
      </w:r>
      <w:r w:rsidR="00E64042">
        <w:rPr>
          <w:rFonts w:ascii="Arial" w:hAnsi="Arial" w:cs="Arial"/>
          <w:noProof/>
          <w:sz w:val="24"/>
          <w:szCs w:val="24"/>
        </w:rPr>
        <w:t xml:space="preserve"> igen</w:t>
      </w:r>
      <w:r>
        <w:rPr>
          <w:rFonts w:ascii="Arial" w:hAnsi="Arial" w:cs="Arial"/>
          <w:noProof/>
          <w:sz w:val="24"/>
          <w:szCs w:val="24"/>
        </w:rPr>
        <w:t>.</w:t>
      </w:r>
      <w:r w:rsidR="00E041EA">
        <w:rPr>
          <w:rFonts w:ascii="Arial" w:hAnsi="Arial" w:cs="Arial"/>
          <w:noProof/>
          <w:sz w:val="24"/>
          <w:szCs w:val="24"/>
        </w:rPr>
        <w:t xml:space="preserve"> </w:t>
      </w:r>
      <w:r w:rsidR="00D54D2C">
        <w:rPr>
          <w:rFonts w:ascii="Arial" w:hAnsi="Arial" w:cs="Arial"/>
          <w:noProof/>
          <w:sz w:val="28"/>
          <w:szCs w:val="28"/>
        </w:rPr>
        <w:tab/>
      </w:r>
    </w:p>
    <w:p w14:paraId="5D12C1D7" w14:textId="77777777" w:rsidR="00286E52" w:rsidRDefault="000C0B82" w:rsidP="00D54D2C">
      <w:pPr>
        <w:pStyle w:val="Normalwebb"/>
        <w:shd w:val="clear" w:color="auto" w:fill="FFFFFF" w:themeFill="background1"/>
        <w:tabs>
          <w:tab w:val="left" w:pos="6602"/>
        </w:tabs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E041EA">
        <w:rPr>
          <w:rFonts w:ascii="Arial" w:hAnsi="Arial" w:cs="Arial"/>
          <w:i/>
          <w:iCs/>
          <w:color w:val="333333"/>
          <w:sz w:val="28"/>
          <w:szCs w:val="28"/>
          <w:shd w:val="clear" w:color="auto" w:fill="FFFFFF"/>
        </w:rPr>
        <w:t xml:space="preserve">Vi önskar </w:t>
      </w:r>
      <w:r w:rsidR="00235B00" w:rsidRPr="00E041EA">
        <w:rPr>
          <w:rFonts w:ascii="Arial" w:hAnsi="Arial" w:cs="Arial"/>
          <w:i/>
          <w:iCs/>
          <w:color w:val="333333"/>
          <w:sz w:val="28"/>
          <w:szCs w:val="28"/>
          <w:shd w:val="clear" w:color="auto" w:fill="FFFFFF"/>
        </w:rPr>
        <w:t>er alla</w:t>
      </w:r>
      <w:r w:rsidRPr="00E041EA">
        <w:rPr>
          <w:rFonts w:ascii="Arial" w:hAnsi="Arial" w:cs="Arial"/>
          <w:i/>
          <w:iCs/>
          <w:color w:val="333333"/>
          <w:sz w:val="28"/>
          <w:szCs w:val="28"/>
          <w:shd w:val="clear" w:color="auto" w:fill="FFFFFF"/>
        </w:rPr>
        <w:t xml:space="preserve"> en </w:t>
      </w:r>
      <w:r w:rsidR="001D7F85" w:rsidRPr="00E041EA">
        <w:rPr>
          <w:rFonts w:ascii="Arial" w:hAnsi="Arial" w:cs="Arial"/>
          <w:i/>
          <w:iCs/>
          <w:color w:val="333333"/>
          <w:sz w:val="28"/>
          <w:szCs w:val="28"/>
          <w:shd w:val="clear" w:color="auto" w:fill="FFFFFF"/>
        </w:rPr>
        <w:t>härlig höst</w:t>
      </w:r>
      <w:r w:rsidRPr="00E041EA">
        <w:rPr>
          <w:rFonts w:ascii="Arial" w:hAnsi="Arial" w:cs="Arial"/>
          <w:i/>
          <w:iCs/>
          <w:color w:val="333333"/>
          <w:sz w:val="28"/>
          <w:szCs w:val="28"/>
          <w:shd w:val="clear" w:color="auto" w:fill="FFFFFF"/>
        </w:rPr>
        <w:t>!</w:t>
      </w:r>
      <w:r w:rsidR="00DE52B3" w:rsidRPr="00E041E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14:paraId="76C662A9" w14:textId="33A34187" w:rsidR="00466611" w:rsidRPr="00E64042" w:rsidRDefault="00466611" w:rsidP="00D54D2C">
      <w:pPr>
        <w:pStyle w:val="Normalwebb"/>
        <w:shd w:val="clear" w:color="auto" w:fill="FFFFFF" w:themeFill="background1"/>
        <w:tabs>
          <w:tab w:val="left" w:pos="6602"/>
        </w:tabs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64042">
        <w:rPr>
          <w:rFonts w:ascii="Arial" w:hAnsi="Arial" w:cs="Arial"/>
          <w:color w:val="333333"/>
          <w:sz w:val="24"/>
          <w:szCs w:val="24"/>
          <w:shd w:val="clear" w:color="auto" w:fill="FFFFFF"/>
        </w:rPr>
        <w:t>Med vänlig hälsning</w:t>
      </w:r>
      <w:r w:rsidR="00286E52" w:rsidRPr="00E6404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E64042">
        <w:rPr>
          <w:rFonts w:ascii="Arial" w:hAnsi="Arial" w:cs="Arial"/>
          <w:color w:val="333333"/>
          <w:sz w:val="24"/>
          <w:szCs w:val="24"/>
          <w:shd w:val="clear" w:color="auto" w:fill="FFFFFF"/>
        </w:rPr>
        <w:t>Styrelsen</w:t>
      </w:r>
    </w:p>
    <w:sectPr w:rsidR="00466611" w:rsidRPr="00E64042" w:rsidSect="004D49DC">
      <w:footerReference w:type="default" r:id="rId10"/>
      <w:pgSz w:w="12240" w:h="15840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1A8B1" w14:textId="77777777" w:rsidR="00B90039" w:rsidRDefault="00B90039">
      <w:pPr>
        <w:rPr>
          <w:rFonts w:hint="eastAsia"/>
        </w:rPr>
      </w:pPr>
      <w:r>
        <w:separator/>
      </w:r>
    </w:p>
  </w:endnote>
  <w:endnote w:type="continuationSeparator" w:id="0">
    <w:p w14:paraId="61B12C45" w14:textId="77777777" w:rsidR="00B90039" w:rsidRDefault="00B900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2B1C" w14:textId="4DFCFB52" w:rsidR="00CD3D4D" w:rsidRPr="00502121" w:rsidRDefault="00CD3D4D" w:rsidP="00CD3D4D">
    <w:pPr>
      <w:pStyle w:val="Standard"/>
      <w:ind w:left="-709"/>
      <w:jc w:val="both"/>
    </w:pPr>
    <w:r w:rsidRPr="00CD3D4D">
      <w:t xml:space="preserve">          </w:t>
    </w:r>
    <w:hyperlink r:id="rId1" w:history="1">
      <w:r w:rsidRPr="00502121">
        <w:rPr>
          <w:rStyle w:val="Hyperlnk"/>
          <w:rFonts w:ascii="Arial" w:hAnsi="Arial" w:cs="Arial"/>
          <w:color w:val="auto"/>
          <w:u w:val="none"/>
        </w:rPr>
        <w:t>www.brfsobeln1.se</w:t>
      </w:r>
    </w:hyperlink>
    <w:r w:rsidRPr="00502121">
      <w:rPr>
        <w:rStyle w:val="Standardstycketeckensnitt1"/>
        <w:rFonts w:ascii="Arial" w:eastAsia="Arial" w:hAnsi="Arial" w:cs="Arial"/>
      </w:rPr>
      <w:t xml:space="preserve">  brfsobeln1@gmail.com             </w:t>
    </w:r>
  </w:p>
  <w:p w14:paraId="42E8A552" w14:textId="77777777" w:rsidR="00CD3D4D" w:rsidRPr="00502121" w:rsidRDefault="00CD3D4D">
    <w:pPr>
      <w:pStyle w:val="Sidfot"/>
      <w:rPr>
        <w:rFonts w:hint="eastAsi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84F67" w14:textId="77777777" w:rsidR="00B90039" w:rsidRDefault="00B9003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E44F5CC" w14:textId="77777777" w:rsidR="00B90039" w:rsidRDefault="00B9003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65323"/>
    <w:multiLevelType w:val="hybridMultilevel"/>
    <w:tmpl w:val="88BABFC0"/>
    <w:lvl w:ilvl="0" w:tplc="041D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i w:val="0"/>
        <w:iCs w:val="0"/>
        <w:color w:val="auto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D38C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Arial Unicode MS" w:hAnsiTheme="majorHAnsi" w:cs="Cambria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CB7283"/>
    <w:multiLevelType w:val="multilevel"/>
    <w:tmpl w:val="A0FC639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510680584">
    <w:abstractNumId w:val="1"/>
  </w:num>
  <w:num w:numId="2" w16cid:durableId="120733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012"/>
    <w:rsid w:val="0001082C"/>
    <w:rsid w:val="00010BDB"/>
    <w:rsid w:val="000140A7"/>
    <w:rsid w:val="000258C5"/>
    <w:rsid w:val="000423BF"/>
    <w:rsid w:val="00043512"/>
    <w:rsid w:val="000B72EB"/>
    <w:rsid w:val="000B7ED3"/>
    <w:rsid w:val="000C0B82"/>
    <w:rsid w:val="000D0C52"/>
    <w:rsid w:val="001308D4"/>
    <w:rsid w:val="00145683"/>
    <w:rsid w:val="00152850"/>
    <w:rsid w:val="00166A47"/>
    <w:rsid w:val="00175E01"/>
    <w:rsid w:val="00195F55"/>
    <w:rsid w:val="001D7F85"/>
    <w:rsid w:val="001E13F2"/>
    <w:rsid w:val="00206310"/>
    <w:rsid w:val="00235B00"/>
    <w:rsid w:val="00253644"/>
    <w:rsid w:val="00282E29"/>
    <w:rsid w:val="00286E52"/>
    <w:rsid w:val="002B3A75"/>
    <w:rsid w:val="0034454C"/>
    <w:rsid w:val="003A3DC2"/>
    <w:rsid w:val="00404F91"/>
    <w:rsid w:val="00466611"/>
    <w:rsid w:val="0048448E"/>
    <w:rsid w:val="00491009"/>
    <w:rsid w:val="004B34E2"/>
    <w:rsid w:val="004B64D4"/>
    <w:rsid w:val="004C57BE"/>
    <w:rsid w:val="004D49DC"/>
    <w:rsid w:val="004F4EDD"/>
    <w:rsid w:val="00502121"/>
    <w:rsid w:val="0050496D"/>
    <w:rsid w:val="0052023A"/>
    <w:rsid w:val="00525451"/>
    <w:rsid w:val="00537F7E"/>
    <w:rsid w:val="00591D1C"/>
    <w:rsid w:val="005948A4"/>
    <w:rsid w:val="005A3A56"/>
    <w:rsid w:val="005C2F02"/>
    <w:rsid w:val="005C3396"/>
    <w:rsid w:val="00626EE8"/>
    <w:rsid w:val="006314DC"/>
    <w:rsid w:val="006809C7"/>
    <w:rsid w:val="006B5102"/>
    <w:rsid w:val="00726E69"/>
    <w:rsid w:val="007412C3"/>
    <w:rsid w:val="00757CF1"/>
    <w:rsid w:val="00787F3F"/>
    <w:rsid w:val="007B4A62"/>
    <w:rsid w:val="00827558"/>
    <w:rsid w:val="00831EA1"/>
    <w:rsid w:val="00837263"/>
    <w:rsid w:val="00846DA1"/>
    <w:rsid w:val="00876766"/>
    <w:rsid w:val="0088300E"/>
    <w:rsid w:val="00887BEF"/>
    <w:rsid w:val="008A78B8"/>
    <w:rsid w:val="008C2030"/>
    <w:rsid w:val="008C3F16"/>
    <w:rsid w:val="008D2FB2"/>
    <w:rsid w:val="00906631"/>
    <w:rsid w:val="009142B5"/>
    <w:rsid w:val="00915419"/>
    <w:rsid w:val="00924947"/>
    <w:rsid w:val="009250E4"/>
    <w:rsid w:val="00971829"/>
    <w:rsid w:val="00984318"/>
    <w:rsid w:val="009C2208"/>
    <w:rsid w:val="009E33EE"/>
    <w:rsid w:val="00A23C68"/>
    <w:rsid w:val="00A50680"/>
    <w:rsid w:val="00A53DC3"/>
    <w:rsid w:val="00A90361"/>
    <w:rsid w:val="00AA7635"/>
    <w:rsid w:val="00AB24C3"/>
    <w:rsid w:val="00AE1E24"/>
    <w:rsid w:val="00AE6C8A"/>
    <w:rsid w:val="00B0181E"/>
    <w:rsid w:val="00B04DE6"/>
    <w:rsid w:val="00B1652B"/>
    <w:rsid w:val="00B225E8"/>
    <w:rsid w:val="00B24299"/>
    <w:rsid w:val="00B31D0E"/>
    <w:rsid w:val="00B517E9"/>
    <w:rsid w:val="00B772F1"/>
    <w:rsid w:val="00B90039"/>
    <w:rsid w:val="00BD02B0"/>
    <w:rsid w:val="00BD48B8"/>
    <w:rsid w:val="00BF63FC"/>
    <w:rsid w:val="00C50C3C"/>
    <w:rsid w:val="00C64EDB"/>
    <w:rsid w:val="00C8640A"/>
    <w:rsid w:val="00C867B0"/>
    <w:rsid w:val="00C93531"/>
    <w:rsid w:val="00CB75EB"/>
    <w:rsid w:val="00CD3D4D"/>
    <w:rsid w:val="00CE2012"/>
    <w:rsid w:val="00D025B4"/>
    <w:rsid w:val="00D055C3"/>
    <w:rsid w:val="00D063C9"/>
    <w:rsid w:val="00D12833"/>
    <w:rsid w:val="00D21D89"/>
    <w:rsid w:val="00D315BD"/>
    <w:rsid w:val="00D452E3"/>
    <w:rsid w:val="00D54D2C"/>
    <w:rsid w:val="00D556C7"/>
    <w:rsid w:val="00D64135"/>
    <w:rsid w:val="00D67861"/>
    <w:rsid w:val="00D72F2B"/>
    <w:rsid w:val="00D74645"/>
    <w:rsid w:val="00DC5945"/>
    <w:rsid w:val="00DD0789"/>
    <w:rsid w:val="00DE2AFA"/>
    <w:rsid w:val="00DE52B3"/>
    <w:rsid w:val="00E041EA"/>
    <w:rsid w:val="00E1508C"/>
    <w:rsid w:val="00E15F72"/>
    <w:rsid w:val="00E64042"/>
    <w:rsid w:val="00E70A63"/>
    <w:rsid w:val="00E718AE"/>
    <w:rsid w:val="00E73846"/>
    <w:rsid w:val="00E810C0"/>
    <w:rsid w:val="00ED5107"/>
    <w:rsid w:val="00EE494D"/>
    <w:rsid w:val="00EF3B7D"/>
    <w:rsid w:val="00F30E24"/>
    <w:rsid w:val="00F4212B"/>
    <w:rsid w:val="00F7732E"/>
    <w:rsid w:val="00F77A10"/>
    <w:rsid w:val="00F92FED"/>
    <w:rsid w:val="00F9737C"/>
    <w:rsid w:val="00FF0CC9"/>
    <w:rsid w:val="0A4FCB4E"/>
    <w:rsid w:val="0F5F3F23"/>
    <w:rsid w:val="2D822D33"/>
    <w:rsid w:val="7DD6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12C4"/>
  <w15:docId w15:val="{3EA0A090-5A94-40E6-9DB6-A4682297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2">
    <w:name w:val="heading 2"/>
    <w:basedOn w:val="Normal"/>
    <w:link w:val="Rubrik2Char"/>
    <w:uiPriority w:val="9"/>
    <w:unhideWhenUsed/>
    <w:qFormat/>
    <w:rsid w:val="0001082C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Calibri" w:eastAsia="Times New Roman" w:hAnsi="Calibri" w:cs="Calibri"/>
      <w:b/>
      <w:bCs/>
      <w:kern w:val="0"/>
      <w:sz w:val="36"/>
      <w:szCs w:val="36"/>
      <w:lang w:eastAsia="sv-SE" w:bidi="ar-SA"/>
    </w:rPr>
  </w:style>
  <w:style w:type="paragraph" w:styleId="Rubrik3">
    <w:name w:val="heading 3"/>
    <w:basedOn w:val="Normal"/>
    <w:link w:val="Rubrik3Char"/>
    <w:uiPriority w:val="9"/>
    <w:unhideWhenUsed/>
    <w:qFormat/>
    <w:rsid w:val="0001082C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Calibri" w:eastAsia="Times New Roman" w:hAnsi="Calibri" w:cs="Calibri"/>
      <w:b/>
      <w:bCs/>
      <w:kern w:val="0"/>
      <w:sz w:val="27"/>
      <w:szCs w:val="27"/>
      <w:lang w:eastAsia="sv-S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1">
    <w:name w:val="Rubrik 11"/>
    <w:basedOn w:val="Standard"/>
    <w:next w:val="Standard"/>
    <w:pPr>
      <w:keepNext/>
      <w:ind w:left="-720" w:right="-1800"/>
      <w:outlineLvl w:val="0"/>
    </w:pPr>
    <w:rPr>
      <w:rFonts w:ascii="Arial" w:eastAsia="Arial" w:hAnsi="Arial" w:cs="Arial"/>
      <w:b/>
      <w:sz w:val="48"/>
      <w:szCs w:val="48"/>
      <w:u w:val="single"/>
      <w:lang w:val="sv-SE"/>
    </w:rPr>
  </w:style>
  <w:style w:type="character" w:customStyle="1" w:styleId="Standardstycketeckensnitt1">
    <w:name w:val="Standardstycketeckensnitt1"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Lista1">
    <w:name w:val="Lista1"/>
    <w:basedOn w:val="Textbody"/>
    <w:rPr>
      <w:rFonts w:cs="Arial"/>
    </w:rPr>
  </w:style>
  <w:style w:type="paragraph" w:customStyle="1" w:styleId="Beskrivning1">
    <w:name w:val="Beskrivning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Ballongtext1">
    <w:name w:val="Ballongtext1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Ingenlista"/>
    <w:pPr>
      <w:numPr>
        <w:numId w:val="1"/>
      </w:numPr>
    </w:pPr>
  </w:style>
  <w:style w:type="paragraph" w:styleId="Sidhuvud">
    <w:name w:val="header"/>
    <w:basedOn w:val="Normal"/>
    <w:link w:val="SidhuvudChar"/>
    <w:uiPriority w:val="99"/>
    <w:unhideWhenUsed/>
    <w:rsid w:val="00CD3D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CD3D4D"/>
    <w:rPr>
      <w:rFonts w:cs="Mangal"/>
      <w:szCs w:val="21"/>
    </w:rPr>
  </w:style>
  <w:style w:type="paragraph" w:styleId="Sidfot">
    <w:name w:val="footer"/>
    <w:basedOn w:val="Normal"/>
    <w:link w:val="SidfotChar"/>
    <w:uiPriority w:val="99"/>
    <w:unhideWhenUsed/>
    <w:rsid w:val="00CD3D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CD3D4D"/>
    <w:rPr>
      <w:rFonts w:cs="Mangal"/>
      <w:szCs w:val="21"/>
    </w:rPr>
  </w:style>
  <w:style w:type="character" w:styleId="Hyperlnk">
    <w:name w:val="Hyperlink"/>
    <w:basedOn w:val="Standardstycketeckensnitt"/>
    <w:uiPriority w:val="99"/>
    <w:unhideWhenUsed/>
    <w:rsid w:val="00CD3D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CD3D4D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01082C"/>
    <w:rPr>
      <w:rFonts w:ascii="Calibri" w:eastAsia="Times New Roman" w:hAnsi="Calibri" w:cs="Calibri"/>
      <w:b/>
      <w:bCs/>
      <w:kern w:val="0"/>
      <w:sz w:val="36"/>
      <w:szCs w:val="36"/>
      <w:lang w:eastAsia="sv-SE" w:bidi="ar-SA"/>
    </w:rPr>
  </w:style>
  <w:style w:type="character" w:customStyle="1" w:styleId="Rubrik3Char">
    <w:name w:val="Rubrik 3 Char"/>
    <w:basedOn w:val="Standardstycketeckensnitt"/>
    <w:link w:val="Rubrik3"/>
    <w:uiPriority w:val="9"/>
    <w:rsid w:val="0001082C"/>
    <w:rPr>
      <w:rFonts w:ascii="Calibri" w:eastAsia="Times New Roman" w:hAnsi="Calibri" w:cs="Calibri"/>
      <w:b/>
      <w:bCs/>
      <w:kern w:val="0"/>
      <w:sz w:val="27"/>
      <w:szCs w:val="27"/>
      <w:lang w:eastAsia="sv-SE" w:bidi="ar-SA"/>
    </w:rPr>
  </w:style>
  <w:style w:type="paragraph" w:styleId="Normalwebb">
    <w:name w:val="Normal (Web)"/>
    <w:basedOn w:val="Normal"/>
    <w:uiPriority w:val="99"/>
    <w:unhideWhenUsed/>
    <w:rsid w:val="0001082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EastAsia" w:hAnsi="Calibri" w:cs="Calibri"/>
      <w:kern w:val="0"/>
      <w:sz w:val="22"/>
      <w:szCs w:val="22"/>
      <w:lang w:eastAsia="sv-SE" w:bidi="ar-SA"/>
    </w:rPr>
  </w:style>
  <w:style w:type="paragraph" w:customStyle="1" w:styleId="Normal1">
    <w:name w:val="Normal1"/>
    <w:uiPriority w:val="99"/>
    <w:rsid w:val="001D7F85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autoSpaceDN/>
      <w:textAlignment w:val="auto"/>
    </w:pPr>
    <w:rPr>
      <w:rFonts w:ascii="Cambria" w:eastAsia="Arial Unicode MS" w:hAnsi="Cambria" w:cs="Cambria"/>
      <w:color w:val="000000"/>
      <w:kern w:val="0"/>
      <w:u w:color="000000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fsobeln1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Mattsson</dc:creator>
  <cp:lastModifiedBy>Maria Gallego Mattsson</cp:lastModifiedBy>
  <cp:revision>5</cp:revision>
  <cp:lastPrinted>2021-09-20T14:22:00Z</cp:lastPrinted>
  <dcterms:created xsi:type="dcterms:W3CDTF">2022-09-11T21:02:00Z</dcterms:created>
  <dcterms:modified xsi:type="dcterms:W3CDTF">2022-09-16T05:16:00Z</dcterms:modified>
</cp:coreProperties>
</file>